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6471"/>
        <w:gridCol w:w="1272"/>
      </w:tblGrid>
      <w:tr w:rsidR="00BB2188" w:rsidTr="00BB2188">
        <w:trPr>
          <w:trHeight w:val="471"/>
        </w:trPr>
        <w:tc>
          <w:tcPr>
            <w:tcW w:w="1272" w:type="dxa"/>
            <w:vMerge w:val="restart"/>
          </w:tcPr>
          <w:p w:rsidR="00BB2188" w:rsidRDefault="00BB2188">
            <w:r w:rsidRPr="00CE229E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632460" cy="651510"/>
                  <wp:effectExtent l="0" t="0" r="0" b="0"/>
                  <wp:docPr id="1" name="그림 1" descr="EMB00001520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698304" descr="EMB000015203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1" w:type="dxa"/>
            <w:vMerge w:val="restart"/>
            <w:vAlign w:val="center"/>
          </w:tcPr>
          <w:p w:rsidR="00BB2188" w:rsidRDefault="00BB2188" w:rsidP="00BB2188">
            <w:pPr>
              <w:jc w:val="center"/>
            </w:pPr>
            <w:r w:rsidRPr="00F50DD8">
              <w:rPr>
                <w:rFonts w:ascii="Times New Roman" w:eastAsia="신명조" w:hAnsi="Times New Roman" w:cs="Times New Roman"/>
                <w:b/>
                <w:bCs/>
                <w:caps/>
                <w:kern w:val="0"/>
                <w:sz w:val="40"/>
                <w:szCs w:val="40"/>
              </w:rPr>
              <w:t>Recommendation Letter</w:t>
            </w:r>
          </w:p>
        </w:tc>
        <w:tc>
          <w:tcPr>
            <w:tcW w:w="1272" w:type="dxa"/>
          </w:tcPr>
          <w:p w:rsidR="00BB2188" w:rsidRDefault="00BB2188"/>
        </w:tc>
      </w:tr>
      <w:tr w:rsidR="00BB2188" w:rsidTr="00BB2188">
        <w:trPr>
          <w:trHeight w:val="611"/>
        </w:trPr>
        <w:tc>
          <w:tcPr>
            <w:tcW w:w="1272" w:type="dxa"/>
            <w:vMerge/>
          </w:tcPr>
          <w:p w:rsidR="00BB2188" w:rsidRDefault="00BB2188"/>
        </w:tc>
        <w:tc>
          <w:tcPr>
            <w:tcW w:w="6471" w:type="dxa"/>
            <w:vMerge/>
          </w:tcPr>
          <w:p w:rsidR="00BB2188" w:rsidRDefault="00BB2188"/>
        </w:tc>
        <w:tc>
          <w:tcPr>
            <w:tcW w:w="1272" w:type="dxa"/>
          </w:tcPr>
          <w:p w:rsidR="00BB2188" w:rsidRDefault="00BB2188"/>
        </w:tc>
      </w:tr>
    </w:tbl>
    <w:p w:rsidR="00B52393" w:rsidRDefault="00B5239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1"/>
      </w:tblGrid>
      <w:tr w:rsidR="00BB2188" w:rsidTr="00F33464">
        <w:tc>
          <w:tcPr>
            <w:tcW w:w="9016" w:type="dxa"/>
            <w:gridSpan w:val="2"/>
            <w:shd w:val="clear" w:color="auto" w:fill="BFBFBF" w:themeFill="background1" w:themeFillShade="BF"/>
          </w:tcPr>
          <w:p w:rsidR="00BB2188" w:rsidRPr="00BB2188" w:rsidRDefault="00BB2188">
            <w:pPr>
              <w:rPr>
                <w:rFonts w:ascii="Times New Roman" w:hAnsi="Times New Roman" w:cs="Times New Roman"/>
              </w:rPr>
            </w:pPr>
            <w:r w:rsidRPr="00BB2188">
              <w:rPr>
                <w:rFonts w:ascii="Times New Roman" w:hAnsi="Times New Roman" w:cs="Times New Roman"/>
                <w:sz w:val="24"/>
              </w:rPr>
              <w:t>Applicant’s Information</w:t>
            </w:r>
          </w:p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4621" w:type="dxa"/>
          </w:tcPr>
          <w:p w:rsidR="00DF687A" w:rsidRPr="00DF687A" w:rsidRDefault="00DF687A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BB218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Applicant’s Name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Pr="00F33464" w:rsidRDefault="00BB2188">
            <w:pPr>
              <w:rPr>
                <w:rFonts w:ascii="Times New Roman" w:hAnsi="Times New Roman" w:cs="Times New Roman"/>
              </w:rPr>
            </w:pPr>
          </w:p>
        </w:tc>
      </w:tr>
      <w:tr w:rsidR="00A56ECE" w:rsidTr="00E96D0D">
        <w:tc>
          <w:tcPr>
            <w:tcW w:w="4395" w:type="dxa"/>
            <w:vAlign w:val="center"/>
          </w:tcPr>
          <w:p w:rsidR="00A56ECE" w:rsidRPr="00A56ECE" w:rsidRDefault="00A56EC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  <w:vAlign w:val="center"/>
          </w:tcPr>
          <w:p w:rsidR="00A56ECE" w:rsidRPr="00DF687A" w:rsidRDefault="00A56ECE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BB218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Date of Birth(DD/MM/YY)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Pr="00BB2188" w:rsidRDefault="00BB2188">
            <w:pPr>
              <w:rPr>
                <w:rFonts w:ascii="Times New Roman" w:hAnsi="Times New Roman" w:cs="Times New Roman"/>
              </w:rPr>
            </w:pPr>
          </w:p>
        </w:tc>
      </w:tr>
      <w:tr w:rsidR="00A56ECE" w:rsidTr="00E96D0D">
        <w:tc>
          <w:tcPr>
            <w:tcW w:w="4395" w:type="dxa"/>
            <w:vAlign w:val="center"/>
          </w:tcPr>
          <w:p w:rsidR="00A56ECE" w:rsidRPr="00DF687A" w:rsidRDefault="00A56ECE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A56ECE" w:rsidRPr="00DF687A" w:rsidRDefault="00A56ECE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</w:tr>
      <w:tr w:rsidR="00FF49B9" w:rsidTr="00E96D0D">
        <w:trPr>
          <w:trHeight w:val="269"/>
        </w:trPr>
        <w:tc>
          <w:tcPr>
            <w:tcW w:w="4395" w:type="dxa"/>
            <w:vMerge w:val="restart"/>
            <w:vAlign w:val="center"/>
          </w:tcPr>
          <w:p w:rsidR="00FF49B9" w:rsidRPr="00BB2188" w:rsidRDefault="00FF49B9" w:rsidP="00574E1C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Current</w:t>
            </w:r>
            <w:r w:rsidR="00574E1C">
              <w:rPr>
                <w:rFonts w:ascii="Arial" w:hAnsi="Arial" w:cs="Arial"/>
              </w:rPr>
              <w:t>ly</w:t>
            </w:r>
            <w:r w:rsidRPr="00BB2188">
              <w:rPr>
                <w:rFonts w:ascii="Arial" w:hAnsi="Arial" w:cs="Arial"/>
              </w:rPr>
              <w:t xml:space="preserve"> Attending/Previously Attended School</w:t>
            </w:r>
          </w:p>
          <w:p w:rsidR="00FF49B9" w:rsidRPr="00BB2188" w:rsidRDefault="00FF49B9" w:rsidP="00BB2188">
            <w:pPr>
              <w:shd w:val="clear" w:color="auto" w:fill="FFFFFF"/>
              <w:spacing w:line="336" w:lineRule="auto"/>
              <w:textAlignment w:val="baseline"/>
              <w:rPr>
                <w:rFonts w:ascii="Arial" w:eastAsia="바탕체" w:hAnsi="Arial" w:cs="Arial"/>
                <w:kern w:val="0"/>
                <w:u w:val="single"/>
              </w:rPr>
            </w:pPr>
            <w:r w:rsidRPr="00BB2188">
              <w:rPr>
                <w:rFonts w:ascii="Arial" w:eastAsia="돋움" w:hAnsi="Arial" w:cs="Arial"/>
                <w:bCs/>
                <w:color w:val="000000"/>
                <w:w w:val="97"/>
                <w:kern w:val="0"/>
                <w:sz w:val="16"/>
                <w:szCs w:val="16"/>
                <w:shd w:val="clear" w:color="auto" w:fill="FFFFFF"/>
              </w:rPr>
              <w:t>(If he/she has received Korean GED, please indicate the year/month and city of where it was obtained.)</w:t>
            </w:r>
          </w:p>
        </w:tc>
        <w:tc>
          <w:tcPr>
            <w:tcW w:w="4621" w:type="dxa"/>
          </w:tcPr>
          <w:p w:rsidR="00FF49B9" w:rsidRPr="00FF49B9" w:rsidRDefault="00FF49B9">
            <w:pPr>
              <w:rPr>
                <w:rFonts w:ascii="Times New Roman" w:hAnsi="Times New Roman" w:cs="Times New Roman"/>
              </w:rPr>
            </w:pPr>
          </w:p>
        </w:tc>
      </w:tr>
      <w:tr w:rsidR="00FF49B9" w:rsidTr="00E96D0D">
        <w:trPr>
          <w:trHeight w:val="293"/>
        </w:trPr>
        <w:tc>
          <w:tcPr>
            <w:tcW w:w="4395" w:type="dxa"/>
            <w:vMerge/>
            <w:vAlign w:val="center"/>
          </w:tcPr>
          <w:p w:rsidR="00FF49B9" w:rsidRPr="00BB2188" w:rsidRDefault="00FF49B9" w:rsidP="00BB218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FF49B9" w:rsidRPr="00FF49B9" w:rsidRDefault="00FF49B9">
            <w:pPr>
              <w:rPr>
                <w:rFonts w:ascii="Times New Roman" w:hAnsi="Times New Roman" w:cs="Times New Roman"/>
              </w:rPr>
            </w:pPr>
          </w:p>
        </w:tc>
      </w:tr>
      <w:tr w:rsidR="00FF49B9" w:rsidTr="00E96D0D">
        <w:trPr>
          <w:trHeight w:val="166"/>
        </w:trPr>
        <w:tc>
          <w:tcPr>
            <w:tcW w:w="4395" w:type="dxa"/>
            <w:vMerge/>
            <w:vAlign w:val="center"/>
          </w:tcPr>
          <w:p w:rsidR="00FF49B9" w:rsidRPr="00BB2188" w:rsidRDefault="00FF49B9" w:rsidP="00BB218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FF49B9" w:rsidRPr="00FF49B9" w:rsidRDefault="00FF49B9">
            <w:pPr>
              <w:rPr>
                <w:rFonts w:ascii="Times New Roman" w:hAnsi="Times New Roman" w:cs="Times New Roman"/>
              </w:rPr>
            </w:pPr>
          </w:p>
        </w:tc>
      </w:tr>
      <w:tr w:rsidR="00A56ECE" w:rsidTr="00E96D0D">
        <w:tc>
          <w:tcPr>
            <w:tcW w:w="4395" w:type="dxa"/>
            <w:vAlign w:val="center"/>
          </w:tcPr>
          <w:p w:rsidR="00A56ECE" w:rsidRPr="00DF687A" w:rsidRDefault="00A56ECE" w:rsidP="00BB2188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4621" w:type="dxa"/>
          </w:tcPr>
          <w:p w:rsidR="00A56ECE" w:rsidRPr="00DF687A" w:rsidRDefault="00A56ECE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EB704F" w:rsidP="00B254BB">
            <w:pPr>
              <w:rPr>
                <w:rFonts w:ascii="Arial" w:hAnsi="Arial" w:cs="Arial"/>
              </w:rPr>
            </w:pPr>
            <w:r>
              <w:rPr>
                <w:rFonts w:ascii="Arial" w:eastAsia="바탕체" w:hAnsi="Arial" w:cs="Arial"/>
                <w:kern w:val="0"/>
              </w:rPr>
              <w:t>Desired C</w:t>
            </w:r>
            <w:r w:rsidR="00BB2188" w:rsidRPr="00BB2188">
              <w:rPr>
                <w:rFonts w:ascii="Arial" w:eastAsia="바탕체" w:hAnsi="Arial" w:cs="Arial"/>
                <w:kern w:val="0"/>
              </w:rPr>
              <w:t>ollege/</w:t>
            </w:r>
            <w:r>
              <w:rPr>
                <w:rFonts w:ascii="Arial" w:eastAsia="바탕체" w:hAnsi="Arial" w:cs="Arial" w:hint="eastAsia"/>
                <w:kern w:val="0"/>
              </w:rPr>
              <w:t>Major</w:t>
            </w:r>
            <w:r w:rsidR="00EA31BF">
              <w:rPr>
                <w:rFonts w:ascii="Arial" w:eastAsia="바탕체" w:hAnsi="Arial" w:cs="Arial"/>
                <w:kern w:val="0"/>
              </w:rPr>
              <w:t xml:space="preserve"> at SNU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Pr="00BB2188" w:rsidRDefault="00BB2188">
            <w:pPr>
              <w:rPr>
                <w:rFonts w:ascii="Times New Roman" w:hAnsi="Times New Roman" w:cs="Times New Roman"/>
              </w:rPr>
            </w:pPr>
          </w:p>
        </w:tc>
      </w:tr>
    </w:tbl>
    <w:p w:rsidR="00BB2188" w:rsidRDefault="00BB21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1"/>
      </w:tblGrid>
      <w:tr w:rsidR="00BB2188" w:rsidTr="00DF687A">
        <w:tc>
          <w:tcPr>
            <w:tcW w:w="9016" w:type="dxa"/>
            <w:gridSpan w:val="2"/>
            <w:shd w:val="clear" w:color="auto" w:fill="BFBFBF" w:themeFill="background1" w:themeFillShade="BF"/>
          </w:tcPr>
          <w:p w:rsidR="00BB2188" w:rsidRPr="00BB2188" w:rsidRDefault="00BB2188">
            <w:pPr>
              <w:rPr>
                <w:rFonts w:ascii="Times New Roman" w:hAnsi="Times New Roman" w:cs="Times New Roman"/>
                <w:sz w:val="24"/>
              </w:rPr>
            </w:pPr>
            <w:r w:rsidRPr="00BB2188">
              <w:rPr>
                <w:rFonts w:ascii="Times New Roman" w:hAnsi="Times New Roman" w:cs="Times New Roman" w:hint="eastAsia"/>
                <w:sz w:val="24"/>
              </w:rPr>
              <w:t>Recommender</w:t>
            </w:r>
            <w:r w:rsidRPr="00BB2188">
              <w:rPr>
                <w:rFonts w:ascii="Times New Roman" w:hAnsi="Times New Roman" w:cs="Times New Roman"/>
                <w:sz w:val="24"/>
              </w:rPr>
              <w:t>’s Information</w:t>
            </w:r>
          </w:p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BB218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Recommender’s Name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Default="00BB2188"/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BB218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>/E-mail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Default="00BB2188"/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62E8" w:rsidTr="00E96D0D">
        <w:trPr>
          <w:trHeight w:val="240"/>
        </w:trPr>
        <w:tc>
          <w:tcPr>
            <w:tcW w:w="4395" w:type="dxa"/>
            <w:vMerge w:val="restart"/>
            <w:vAlign w:val="center"/>
          </w:tcPr>
          <w:p w:rsidR="00AA62E8" w:rsidRPr="00BB2188" w:rsidRDefault="00AA62E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Title, Position and Institution</w:t>
            </w:r>
          </w:p>
          <w:p w:rsidR="00AA62E8" w:rsidRPr="00BB2188" w:rsidRDefault="00AA62E8" w:rsidP="00B254BB">
            <w:pPr>
              <w:shd w:val="clear" w:color="auto" w:fill="FFFFFF"/>
              <w:spacing w:line="33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BB2188">
              <w:rPr>
                <w:rFonts w:ascii="Arial" w:eastAsia="돋움" w:hAnsi="Arial" w:cs="Arial"/>
                <w:bCs/>
                <w:color w:val="000000"/>
                <w:w w:val="97"/>
                <w:kern w:val="0"/>
                <w:sz w:val="16"/>
                <w:szCs w:val="16"/>
                <w:shd w:val="clear" w:color="auto" w:fill="FFFFFF"/>
              </w:rPr>
              <w:t>(If the recommender is a teacher, please specify the subjects one teaches ex) Math, Art, English)</w:t>
            </w:r>
          </w:p>
        </w:tc>
        <w:tc>
          <w:tcPr>
            <w:tcW w:w="4621" w:type="dxa"/>
          </w:tcPr>
          <w:p w:rsidR="00AA62E8" w:rsidRDefault="00AA62E8"/>
        </w:tc>
      </w:tr>
      <w:tr w:rsidR="00AA62E8" w:rsidTr="00E96D0D">
        <w:trPr>
          <w:trHeight w:val="240"/>
        </w:trPr>
        <w:tc>
          <w:tcPr>
            <w:tcW w:w="4395" w:type="dxa"/>
            <w:vMerge/>
            <w:vAlign w:val="center"/>
          </w:tcPr>
          <w:p w:rsidR="00AA62E8" w:rsidRPr="00BB2188" w:rsidRDefault="00AA62E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AA62E8" w:rsidRDefault="00AA62E8"/>
        </w:tc>
      </w:tr>
      <w:tr w:rsidR="00AA62E8" w:rsidTr="00E96D0D">
        <w:trPr>
          <w:trHeight w:val="240"/>
        </w:trPr>
        <w:tc>
          <w:tcPr>
            <w:tcW w:w="4395" w:type="dxa"/>
            <w:vMerge/>
            <w:vAlign w:val="center"/>
          </w:tcPr>
          <w:p w:rsidR="00AA62E8" w:rsidRPr="00BB2188" w:rsidRDefault="00AA62E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AA62E8" w:rsidRDefault="00AA62E8"/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2188" w:rsidTr="00E96D0D">
        <w:tc>
          <w:tcPr>
            <w:tcW w:w="4395" w:type="dxa"/>
            <w:vAlign w:val="center"/>
          </w:tcPr>
          <w:p w:rsidR="00BB2188" w:rsidRPr="00BB2188" w:rsidRDefault="00BB2188" w:rsidP="00C9500B">
            <w:pPr>
              <w:rPr>
                <w:rFonts w:ascii="Arial" w:hAnsi="Arial" w:cs="Arial"/>
              </w:rPr>
            </w:pPr>
            <w:r w:rsidRPr="00BB2188">
              <w:rPr>
                <w:rFonts w:ascii="Arial" w:eastAsia="바탕체" w:hAnsi="Arial" w:cs="Arial"/>
                <w:kern w:val="0"/>
              </w:rPr>
              <w:t>How long have you known this applicant</w:t>
            </w:r>
            <w:r w:rsidR="00C9500B">
              <w:rPr>
                <w:rFonts w:ascii="Arial" w:eastAsia="바탕체" w:hAnsi="Arial" w:cs="Arial"/>
                <w:kern w:val="0"/>
              </w:rPr>
              <w:t>?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Default="00BB2188"/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 w:rsidP="00C950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500B" w:rsidTr="00E96D0D">
        <w:tc>
          <w:tcPr>
            <w:tcW w:w="4395" w:type="dxa"/>
            <w:vAlign w:val="center"/>
          </w:tcPr>
          <w:p w:rsidR="00C9500B" w:rsidRPr="00C9500B" w:rsidRDefault="00C9500B">
            <w:pPr>
              <w:rPr>
                <w:rFonts w:ascii="Arial" w:eastAsia="바탕체" w:hAnsi="Arial" w:cs="Arial"/>
                <w:kern w:val="0"/>
              </w:rPr>
            </w:pPr>
            <w:r>
              <w:rPr>
                <w:rFonts w:ascii="Arial" w:eastAsia="바탕체" w:hAnsi="Arial" w:cs="Arial"/>
                <w:kern w:val="0"/>
              </w:rPr>
              <w:t>In what capacity have you known this applicant?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9500B" w:rsidRDefault="00C9500B"/>
        </w:tc>
      </w:tr>
    </w:tbl>
    <w:p w:rsidR="00BB2188" w:rsidRDefault="00BB21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087"/>
        <w:gridCol w:w="3425"/>
        <w:gridCol w:w="1083"/>
      </w:tblGrid>
      <w:tr w:rsidR="00F65355" w:rsidTr="00F65355">
        <w:trPr>
          <w:trHeight w:val="18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5355" w:rsidRPr="00F65355" w:rsidRDefault="00F65355" w:rsidP="00F65355">
            <w:pPr>
              <w:rPr>
                <w:sz w:val="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5355" w:rsidRPr="00F65355" w:rsidRDefault="00F65355" w:rsidP="00F65355">
            <w:pPr>
              <w:rPr>
                <w:rFonts w:ascii="Arial" w:eastAsia="바탕체" w:hAnsi="Arial" w:cs="Arial"/>
                <w:kern w:val="0"/>
                <w:sz w:val="10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5355" w:rsidRPr="00F65355" w:rsidRDefault="00F65355" w:rsidP="00F65355">
            <w:pPr>
              <w:rPr>
                <w:rFonts w:ascii="Arial" w:hAnsi="Arial" w:cs="Arial"/>
                <w:sz w:val="10"/>
              </w:rPr>
            </w:pP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>1.</w:t>
            </w:r>
          </w:p>
          <w:p w:rsidR="00F65355" w:rsidRPr="00F65355" w:rsidRDefault="00F65355" w:rsidP="00F6535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5355" w:rsidRDefault="00EB704F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>
              <w:rPr>
                <w:rFonts w:ascii="Arial" w:eastAsia="바탕체" w:hAnsi="Arial" w:cs="Arial"/>
                <w:kern w:val="0"/>
                <w:szCs w:val="16"/>
              </w:rPr>
              <w:t>Everything I provide</w:t>
            </w:r>
            <w:r w:rsidR="00C9500B" w:rsidRPr="0052355B">
              <w:rPr>
                <w:rFonts w:ascii="Arial" w:eastAsia="바탕체" w:hAnsi="Arial" w:cs="Arial"/>
                <w:kern w:val="0"/>
                <w:szCs w:val="16"/>
              </w:rPr>
              <w:t xml:space="preserve"> in this recommendation letter form is based on facts.</w:t>
            </w:r>
          </w:p>
          <w:p w:rsidR="00F65355" w:rsidRPr="00F65355" w:rsidRDefault="00F65355" w:rsidP="00F65355">
            <w:pPr>
              <w:rPr>
                <w:rFonts w:ascii="Arial" w:eastAsia="바탕체" w:hAnsi="Arial" w:cs="Arial"/>
                <w:kern w:val="0"/>
                <w:sz w:val="10"/>
                <w:szCs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>2</w:t>
            </w:r>
            <w:r w:rsidRPr="00F65355">
              <w:rPr>
                <w:rFonts w:ascii="Arial" w:eastAsia="바탕체" w:hAnsi="Arial" w:cs="Arial"/>
                <w:kern w:val="0"/>
                <w:szCs w:val="16"/>
              </w:rPr>
              <w:t>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9500B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52355B">
              <w:rPr>
                <w:rFonts w:ascii="Arial" w:eastAsia="바탕체" w:hAnsi="Arial" w:cs="Arial"/>
                <w:kern w:val="0"/>
                <w:szCs w:val="16"/>
              </w:rPr>
              <w:t>I confirm that I am not a member of SNU Faculty, the applicant him/herself, the applicant’s family member or relatives, staff of a private institute and/or a private tutor.</w:t>
            </w:r>
          </w:p>
          <w:p w:rsidR="00F65355" w:rsidRPr="00F65355" w:rsidRDefault="00F65355" w:rsidP="00F6535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 xml:space="preserve">3. 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9500B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CE229E">
              <w:rPr>
                <w:rFonts w:ascii="Arial" w:eastAsia="바탕체" w:hAnsi="Arial" w:cs="Arial"/>
                <w:kern w:val="0"/>
                <w:szCs w:val="16"/>
              </w:rPr>
              <w:t>I confirm that I will not disclose any information included in this reference form to anyone else including the applicant</w:t>
            </w:r>
            <w:r w:rsidR="00EC2947">
              <w:rPr>
                <w:rFonts w:ascii="Arial" w:eastAsia="바탕체" w:hAnsi="Arial" w:cs="Arial"/>
                <w:kern w:val="0"/>
                <w:szCs w:val="16"/>
              </w:rPr>
              <w:t>.</w:t>
            </w:r>
          </w:p>
          <w:p w:rsidR="00F65355" w:rsidRPr="00F65355" w:rsidRDefault="00F65355" w:rsidP="00F65355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 xml:space="preserve">4. 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9500B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52355B">
              <w:rPr>
                <w:rFonts w:ascii="Arial" w:eastAsia="바탕체" w:hAnsi="Arial" w:cs="Arial"/>
                <w:kern w:val="0"/>
                <w:szCs w:val="16"/>
              </w:rPr>
              <w:t>I will cooperate with SNU if asked for verification of any of the information provided in this reference form.</w:t>
            </w:r>
          </w:p>
          <w:p w:rsidR="00F65355" w:rsidRPr="00F65355" w:rsidRDefault="00F65355" w:rsidP="00F65355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 xml:space="preserve">5. 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9500B" w:rsidRDefault="00C9500B" w:rsidP="00F65355">
            <w:r w:rsidRPr="00CE229E">
              <w:rPr>
                <w:rFonts w:ascii="Arial" w:eastAsia="바탕체" w:hAnsi="Arial" w:cs="Arial"/>
                <w:kern w:val="0"/>
                <w:szCs w:val="16"/>
              </w:rPr>
              <w:t>I understand that if it is discovered that I had intentionally provided false information or had someone else write the letter, I will be disqualified from writing a recommendation letter to SNU in the future</w:t>
            </w:r>
            <w:r w:rsidR="00B254BB">
              <w:rPr>
                <w:rFonts w:ascii="Arial" w:eastAsia="바탕체" w:hAnsi="Arial" w:cs="Arial"/>
                <w:kern w:val="0"/>
                <w:szCs w:val="16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F65355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/>
          <w:p w:rsidR="00A96BBD" w:rsidRDefault="00A96BBD"/>
          <w:p w:rsidR="00A96BBD" w:rsidRDefault="00A96BBD"/>
          <w:p w:rsidR="00EA31BF" w:rsidRPr="00EA31BF" w:rsidRDefault="00EA31BF" w:rsidP="00EA31BF">
            <w:pPr>
              <w:jc w:val="center"/>
              <w:rPr>
                <w:rFonts w:ascii="Arial" w:hAnsi="Arial" w:cs="Arial"/>
              </w:rPr>
            </w:pPr>
            <w:r w:rsidRPr="00EA31BF">
              <w:rPr>
                <w:rFonts w:ascii="Arial" w:hAnsi="Arial" w:cs="Arial"/>
              </w:rPr>
              <w:t>—————————</w:t>
            </w:r>
          </w:p>
          <w:p w:rsidR="00EA31BF" w:rsidRPr="00EA31BF" w:rsidRDefault="00EA31BF" w:rsidP="00F65355">
            <w:pPr>
              <w:jc w:val="center"/>
            </w:pPr>
            <w:r w:rsidRPr="00F65355">
              <w:rPr>
                <w:rFonts w:ascii="Arial" w:eastAsia="돋움" w:hAnsi="Arial" w:cs="Arial" w:hint="eastAsia"/>
                <w:bCs/>
                <w:color w:val="000000"/>
                <w:w w:val="97"/>
                <w:kern w:val="0"/>
                <w:sz w:val="16"/>
                <w:szCs w:val="16"/>
                <w:shd w:val="clear" w:color="auto" w:fill="BFBFBF" w:themeFill="background1" w:themeFillShade="BF"/>
              </w:rPr>
              <w:t>Signature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/>
          <w:p w:rsidR="00A96BBD" w:rsidRDefault="00A96BBD"/>
          <w:p w:rsidR="00A96BBD" w:rsidRDefault="00A96BBD"/>
          <w:p w:rsidR="00EA31BF" w:rsidRPr="00EA31BF" w:rsidRDefault="00EA31BF" w:rsidP="00EA31BF">
            <w:pPr>
              <w:jc w:val="center"/>
              <w:rPr>
                <w:rFonts w:ascii="Arial" w:hAnsi="Arial" w:cs="Arial"/>
              </w:rPr>
            </w:pPr>
            <w:r w:rsidRPr="00EA31BF">
              <w:rPr>
                <w:rFonts w:ascii="Arial" w:hAnsi="Arial" w:cs="Arial"/>
              </w:rPr>
              <w:t>—————————</w:t>
            </w:r>
          </w:p>
          <w:p w:rsidR="00EA31BF" w:rsidRPr="00EA31BF" w:rsidRDefault="00EA31BF" w:rsidP="00EA31BF">
            <w:pPr>
              <w:jc w:val="center"/>
            </w:pPr>
            <w:r w:rsidRPr="00F65355">
              <w:rPr>
                <w:rFonts w:ascii="Arial" w:eastAsia="돋움" w:hAnsi="Arial" w:cs="Arial" w:hint="eastAsia"/>
                <w:bCs/>
                <w:color w:val="000000"/>
                <w:w w:val="97"/>
                <w:kern w:val="0"/>
                <w:sz w:val="16"/>
                <w:szCs w:val="16"/>
                <w:shd w:val="clear" w:color="auto" w:fill="BFBFBF" w:themeFill="background1" w:themeFillShade="BF"/>
              </w:rPr>
              <w:t>Date(MM/DD/YY)</w:t>
            </w:r>
          </w:p>
        </w:tc>
      </w:tr>
    </w:tbl>
    <w:p w:rsidR="0092707A" w:rsidRDefault="009270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5355" w:rsidTr="00F3346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65355" w:rsidRDefault="00F33464"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Note for </w:t>
            </w:r>
            <w:r w:rsidR="00F65355" w:rsidRPr="00BB2188">
              <w:rPr>
                <w:rFonts w:ascii="Times New Roman" w:hAnsi="Times New Roman" w:cs="Times New Roman" w:hint="eastAsia"/>
                <w:sz w:val="24"/>
              </w:rPr>
              <w:t>Recommender</w:t>
            </w:r>
          </w:p>
        </w:tc>
      </w:tr>
    </w:tbl>
    <w:p w:rsidR="00F33464" w:rsidRPr="00F33464" w:rsidRDefault="00F33464" w:rsidP="00F33464">
      <w:pPr>
        <w:spacing w:after="0" w:line="384" w:lineRule="auto"/>
        <w:ind w:left="97" w:hangingChars="100" w:hanging="97"/>
        <w:textAlignment w:val="baseline"/>
        <w:rPr>
          <w:rFonts w:ascii="Arial" w:eastAsia="돋움" w:hAnsi="Arial" w:cs="Arial"/>
          <w:color w:val="000000"/>
          <w:w w:val="97"/>
          <w:kern w:val="0"/>
          <w:sz w:val="10"/>
          <w:szCs w:val="20"/>
        </w:rPr>
      </w:pPr>
    </w:p>
    <w:p w:rsidR="00F33464" w:rsidRPr="00CE229E" w:rsidRDefault="00F33464" w:rsidP="00F33464">
      <w:pPr>
        <w:spacing w:line="384" w:lineRule="auto"/>
        <w:ind w:left="194" w:hangingChars="100" w:hanging="194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1. The recommendation letter must be written by the recommender himself/herself and provide an accurate description of the applicant’s abilities, characteristics, and experiences based on facts. </w:t>
      </w:r>
    </w:p>
    <w:p w:rsidR="00F33464" w:rsidRPr="009E486F" w:rsidRDefault="00F33464" w:rsidP="00F33464">
      <w:pPr>
        <w:spacing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2. The recommender and the applicant should fully cooperate with the admissions committee if requested to verify any information given in the recommendation letter. </w:t>
      </w:r>
    </w:p>
    <w:p w:rsidR="00B254BB" w:rsidRDefault="00F33464" w:rsidP="00F33464">
      <w:pPr>
        <w:spacing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3. Plagiarism detection software will be used to check the letter for authenticity and if any form of cheating including but not limited 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to 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plagiarism is discovered, it will lead to t</w:t>
      </w:r>
      <w:r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>h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e disqualification of the applicant or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the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rescission of admissions offer.</w:t>
      </w:r>
    </w:p>
    <w:p w:rsidR="00B254BB" w:rsidRDefault="00B254BB" w:rsidP="00B254BB">
      <w:pPr>
        <w:spacing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>
        <w:rPr>
          <w:rFonts w:ascii="Arial" w:eastAsia="돋움" w:hAnsi="Arial" w:cs="Arial" w:hint="eastAsia"/>
          <w:color w:val="000000"/>
          <w:w w:val="97"/>
          <w:kern w:val="0"/>
          <w:szCs w:val="20"/>
        </w:rPr>
        <w:t xml:space="preserve">4. </w:t>
      </w:r>
      <w:r w:rsidR="00EC2947">
        <w:rPr>
          <w:rFonts w:ascii="Arial" w:eastAsia="돋움" w:hAnsi="Arial" w:cs="Arial" w:hint="eastAsia"/>
          <w:color w:val="000000"/>
          <w:w w:val="97"/>
          <w:kern w:val="0"/>
          <w:szCs w:val="20"/>
        </w:rPr>
        <w:t>According to the regulation of Ministry of E</w:t>
      </w:r>
      <w:r>
        <w:rPr>
          <w:rFonts w:ascii="Arial" w:eastAsia="돋움" w:hAnsi="Arial" w:cs="Arial" w:hint="eastAsia"/>
          <w:color w:val="000000"/>
          <w:w w:val="97"/>
          <w:kern w:val="0"/>
          <w:szCs w:val="20"/>
        </w:rPr>
        <w:t>ducation in Korea, we restrict recommenders to only mention students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>’ activities performed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within their schools. Thus 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we 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forbid any mention of activities done through private organizations 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>that may hinder us from taking a holistic approach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when evaluating 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the 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>applicants.</w:t>
      </w:r>
      <w:r w:rsidRPr="00B254BB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>Therefore, the Admissions C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ommittee will disregard any comments on activities that might promote private out-of-school tutoring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>.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</w:p>
    <w:p w:rsidR="00F33464" w:rsidRPr="00B254BB" w:rsidRDefault="00B254BB" w:rsidP="00B254BB">
      <w:pPr>
        <w:spacing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5. 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If any mention of </w:t>
      </w:r>
      <w:r w:rsidR="00F33464"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>standardized language proficiency test scores, records of math/science Olympiads or of any other competitions hosted by outside-of-school organizations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are found in the recommendation letters, the applicant will be disqualified</w:t>
      </w:r>
      <w:r w:rsidR="00A96BBD">
        <w:rPr>
          <w:rFonts w:ascii="Arial" w:eastAsia="돋움" w:hAnsi="Arial" w:cs="Arial"/>
          <w:color w:val="000000"/>
          <w:w w:val="97"/>
          <w:kern w:val="0"/>
          <w:szCs w:val="20"/>
        </w:rPr>
        <w:t>.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</w:p>
    <w:p w:rsidR="00F33464" w:rsidRPr="00CE229E" w:rsidRDefault="00F33464" w:rsidP="00F33464">
      <w:pPr>
        <w:spacing w:line="384" w:lineRule="auto"/>
        <w:ind w:left="194" w:hangingChars="100" w:hanging="194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6.</w:t>
      </w:r>
      <w:r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Seoul National University’s staff, directors of out-of-school tutoring institutes, private tutors, family members, relatives, friends, or the applicant himself/herself cannot write the recommendation letters and if 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>discover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>e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>d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, the applicant will be disqualified. </w:t>
      </w:r>
    </w:p>
    <w:p w:rsidR="00F33464" w:rsidRDefault="00A96BBD" w:rsidP="00B254BB">
      <w:pPr>
        <w:shd w:val="clear" w:color="auto" w:fill="FFFFFF"/>
        <w:spacing w:after="0"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>
        <w:rPr>
          <w:rFonts w:ascii="Arial" w:eastAsia="돋움" w:hAnsi="Arial" w:cs="Arial"/>
          <w:color w:val="000000"/>
          <w:w w:val="97"/>
          <w:kern w:val="0"/>
          <w:szCs w:val="20"/>
        </w:rPr>
        <w:t>7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.</w:t>
      </w:r>
      <w:r w:rsidR="00F33464"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The recommendation letter should be sealed</w:t>
      </w:r>
      <w:bookmarkStart w:id="0" w:name="_GoBack"/>
      <w:bookmarkEnd w:id="0"/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in a signed envelop</w:t>
      </w:r>
      <w:r w:rsidR="003C2622">
        <w:rPr>
          <w:rFonts w:ascii="Arial" w:eastAsia="돋움" w:hAnsi="Arial" w:cs="Arial"/>
          <w:color w:val="000000"/>
          <w:w w:val="97"/>
          <w:kern w:val="0"/>
          <w:szCs w:val="20"/>
        </w:rPr>
        <w:t>e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. The letter can be sent to the Office of Admissions directly by the recommender via post at Seoul National University</w:t>
      </w:r>
      <w:r w:rsidR="00F33464"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>. O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r a recommender may hand the sealed and signed recommendation letter to the applicant to send it along with his/her application package. 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>All recommendation letters must arrive at the office of Admissions before the document s</w:t>
      </w:r>
      <w:r w:rsidR="00732BBC">
        <w:rPr>
          <w:rFonts w:ascii="Arial" w:eastAsia="돋움" w:hAnsi="Arial" w:cs="Arial"/>
          <w:color w:val="000000"/>
          <w:w w:val="97"/>
          <w:kern w:val="0"/>
          <w:szCs w:val="20"/>
        </w:rPr>
        <w:t>ubmission deadline (September 14</w:t>
      </w:r>
      <w:r w:rsidR="00677364" w:rsidRPr="00677364">
        <w:rPr>
          <w:rFonts w:ascii="Arial" w:eastAsia="돋움" w:hAnsi="Arial" w:cs="Arial"/>
          <w:color w:val="000000"/>
          <w:w w:val="97"/>
          <w:kern w:val="0"/>
          <w:szCs w:val="20"/>
          <w:vertAlign w:val="superscript"/>
        </w:rPr>
        <w:t>th</w:t>
      </w:r>
      <w:r w:rsidR="00732BBC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(Thu), 2017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>)</w:t>
      </w:r>
      <w:r w:rsidR="00B254BB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. </w:t>
      </w:r>
    </w:p>
    <w:p w:rsidR="00A96BBD" w:rsidRDefault="00A96BBD" w:rsidP="00B254BB">
      <w:pPr>
        <w:shd w:val="clear" w:color="auto" w:fill="FFFFFF"/>
        <w:spacing w:after="0"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</w:p>
    <w:p w:rsidR="00A96BBD" w:rsidRPr="00A96BBD" w:rsidRDefault="00A96BBD" w:rsidP="00A96BBD">
      <w:pPr>
        <w:shd w:val="clear" w:color="auto" w:fill="FFFFFF"/>
        <w:spacing w:after="0" w:line="384" w:lineRule="auto"/>
        <w:ind w:left="194" w:hangingChars="100" w:hanging="194"/>
        <w:jc w:val="center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>Office of Admissions</w:t>
      </w:r>
    </w:p>
    <w:p w:rsidR="00A96BBD" w:rsidRPr="00A96BBD" w:rsidRDefault="00A96BBD" w:rsidP="00A96BBD">
      <w:pPr>
        <w:shd w:val="clear" w:color="auto" w:fill="FFFFFF"/>
        <w:spacing w:after="0" w:line="384" w:lineRule="auto"/>
        <w:ind w:left="194" w:hangingChars="100" w:hanging="194"/>
        <w:jc w:val="center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>Seoul National University</w:t>
      </w:r>
    </w:p>
    <w:p w:rsidR="00A96BBD" w:rsidRPr="00A96BBD" w:rsidRDefault="00A96BBD" w:rsidP="00A96BBD">
      <w:pPr>
        <w:shd w:val="clear" w:color="auto" w:fill="FFFFFF"/>
        <w:spacing w:after="0" w:line="384" w:lineRule="auto"/>
        <w:ind w:left="194" w:hangingChars="100" w:hanging="194"/>
        <w:jc w:val="center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1 </w:t>
      </w:r>
      <w:proofErr w:type="spellStart"/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>Gwanak-ro</w:t>
      </w:r>
      <w:proofErr w:type="spellEnd"/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, </w:t>
      </w:r>
      <w:proofErr w:type="spellStart"/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>Gwanak-gu</w:t>
      </w:r>
      <w:proofErr w:type="spellEnd"/>
    </w:p>
    <w:p w:rsidR="00A96BBD" w:rsidRPr="00A96BBD" w:rsidRDefault="00A96BBD" w:rsidP="00A96BBD">
      <w:pPr>
        <w:shd w:val="clear" w:color="auto" w:fill="FFFFFF"/>
        <w:spacing w:after="0" w:line="384" w:lineRule="auto"/>
        <w:ind w:left="194" w:hangingChars="100" w:hanging="194"/>
        <w:jc w:val="center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>Seoul 08826, KOREA</w:t>
      </w:r>
    </w:p>
    <w:p w:rsidR="009F69B8" w:rsidRDefault="009F69B8" w:rsidP="004455A0">
      <w:pPr>
        <w:shd w:val="clear" w:color="auto" w:fill="FFFFFF"/>
        <w:spacing w:after="0" w:line="384" w:lineRule="auto"/>
        <w:textAlignment w:val="baseline"/>
        <w:rPr>
          <w:rFonts w:ascii="Arial" w:hAnsi="Arial" w:cs="Arial"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464" w:rsidTr="00F33464">
        <w:tc>
          <w:tcPr>
            <w:tcW w:w="9016" w:type="dxa"/>
            <w:shd w:val="clear" w:color="auto" w:fill="BFBFBF" w:themeFill="background1" w:themeFillShade="BF"/>
          </w:tcPr>
          <w:p w:rsidR="00F33464" w:rsidRDefault="00F33464">
            <w:pPr>
              <w:rPr>
                <w:rFonts w:ascii="Arial" w:eastAsia="바탕체" w:hAnsi="Arial" w:cs="Arial"/>
                <w:kern w:val="0"/>
                <w:szCs w:val="16"/>
              </w:rPr>
            </w:pPr>
          </w:p>
          <w:p w:rsidR="00F33464" w:rsidRDefault="00F33464" w:rsidP="00DF687A">
            <w:pPr>
              <w:ind w:leftChars="50" w:left="100"/>
              <w:rPr>
                <w:rFonts w:ascii="Arial" w:eastAsia="바탕체" w:hAnsi="Arial" w:cs="Arial"/>
                <w:kern w:val="0"/>
                <w:szCs w:val="16"/>
              </w:rPr>
            </w:pPr>
            <w:r w:rsidRPr="00CE229E">
              <w:rPr>
                <w:rFonts w:ascii="Arial" w:eastAsia="바탕체" w:hAnsi="Arial" w:cs="Arial"/>
                <w:kern w:val="0"/>
                <w:szCs w:val="16"/>
              </w:rPr>
              <w:t>I acknowledge I have read and understood the contents of this form and I waive my rights to object to any measures taken by the university due to my failing to comply with the guidelines.</w:t>
            </w:r>
          </w:p>
          <w:p w:rsidR="00F33464" w:rsidRPr="00816502" w:rsidRDefault="00F33464">
            <w:pPr>
              <w:rPr>
                <w:rFonts w:ascii="Arial" w:eastAsia="바탕체" w:hAnsi="Arial" w:cs="Arial"/>
                <w:kern w:val="0"/>
                <w:sz w:val="10"/>
                <w:szCs w:val="16"/>
              </w:rPr>
            </w:pPr>
          </w:p>
          <w:p w:rsidR="00F33464" w:rsidRDefault="00F33464" w:rsidP="00F33464">
            <w:pPr>
              <w:jc w:val="right"/>
            </w:pPr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</w:tbl>
    <w:p w:rsidR="004455A0" w:rsidRDefault="004455A0" w:rsidP="00F33464">
      <w:pPr>
        <w:shd w:val="clear" w:color="auto" w:fill="FFFFFF"/>
        <w:spacing w:after="0" w:line="240" w:lineRule="auto"/>
        <w:textAlignment w:val="baseline"/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</w:pPr>
    </w:p>
    <w:p w:rsidR="00F33464" w:rsidRPr="00CE229E" w:rsidRDefault="00F33464" w:rsidP="00F33464">
      <w:pPr>
        <w:shd w:val="clear" w:color="auto" w:fill="FFFFFF"/>
        <w:spacing w:after="0" w:line="240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lastRenderedPageBreak/>
        <w:t xml:space="preserve">1. Please rate the applicant in the following areas by checking the appropriate box. </w:t>
      </w:r>
    </w:p>
    <w:p w:rsidR="00F33464" w:rsidRPr="009F69B8" w:rsidRDefault="00F33464" w:rsidP="00F33464">
      <w:pPr>
        <w:shd w:val="clear" w:color="auto" w:fill="FFFFFF"/>
        <w:spacing w:line="240" w:lineRule="auto"/>
        <w:ind w:left="1" w:firstLineChars="72" w:firstLine="126"/>
        <w:textAlignment w:val="baseline"/>
        <w:rPr>
          <w:rFonts w:ascii="Arial" w:eastAsia="굴림" w:hAnsi="Arial" w:cs="Arial"/>
          <w:color w:val="000000"/>
          <w:kern w:val="0"/>
          <w:sz w:val="18"/>
          <w:szCs w:val="20"/>
        </w:rPr>
      </w:pPr>
      <w:r w:rsidRPr="009F69B8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>(If you cannot evaluate, please check ‘unable to evaluate</w:t>
      </w:r>
      <w:r w:rsidR="00B254BB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>’ box</w:t>
      </w:r>
      <w:r w:rsidRPr="009F69B8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 xml:space="preserve">)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814"/>
        <w:gridCol w:w="814"/>
        <w:gridCol w:w="814"/>
        <w:gridCol w:w="954"/>
        <w:gridCol w:w="955"/>
        <w:gridCol w:w="954"/>
        <w:gridCol w:w="955"/>
        <w:gridCol w:w="955"/>
      </w:tblGrid>
      <w:tr w:rsidR="00A137CE" w:rsidRPr="00CB5C7F" w:rsidTr="003F408C">
        <w:trPr>
          <w:trHeight w:val="360"/>
        </w:trPr>
        <w:tc>
          <w:tcPr>
            <w:tcW w:w="181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Evaluation Criteria</w:t>
            </w:r>
          </w:p>
        </w:tc>
        <w:tc>
          <w:tcPr>
            <w:tcW w:w="2442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Compared to Students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Excellent</w:t>
            </w:r>
          </w:p>
        </w:tc>
        <w:tc>
          <w:tcPr>
            <w:tcW w:w="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Good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Average</w:t>
            </w:r>
          </w:p>
        </w:tc>
        <w:tc>
          <w:tcPr>
            <w:tcW w:w="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Below Average</w:t>
            </w:r>
          </w:p>
        </w:tc>
        <w:tc>
          <w:tcPr>
            <w:tcW w:w="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Unable to Evaluate</w:t>
            </w:r>
          </w:p>
        </w:tc>
      </w:tr>
      <w:tr w:rsidR="00A137CE" w:rsidRPr="00CB5C7F" w:rsidTr="00A137CE">
        <w:trPr>
          <w:trHeight w:val="1036"/>
        </w:trPr>
        <w:tc>
          <w:tcPr>
            <w:tcW w:w="1811" w:type="dxa"/>
            <w:vMerge/>
            <w:tcBorders>
              <w:top w:val="single" w:sz="2" w:space="0" w:color="000000"/>
              <w:left w:val="nil"/>
              <w:bottom w:val="double" w:sz="4" w:space="0" w:color="000000"/>
              <w:right w:val="double" w:sz="6" w:space="0" w:color="000000"/>
            </w:tcBorders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double" w:sz="6" w:space="0" w:color="000000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among all of 12</w:t>
            </w: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  <w:vertAlign w:val="superscript"/>
              </w:rPr>
              <w:t>th</w:t>
            </w: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 grade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in his/her chosen track 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in your class</w:t>
            </w:r>
          </w:p>
        </w:tc>
        <w:tc>
          <w:tcPr>
            <w:tcW w:w="954" w:type="dxa"/>
            <w:vMerge/>
            <w:tcBorders>
              <w:top w:val="single" w:sz="2" w:space="0" w:color="000000"/>
              <w:left w:val="double" w:sz="6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137CE" w:rsidRPr="00CB5C7F" w:rsidTr="00A137CE">
        <w:trPr>
          <w:trHeight w:val="1036"/>
        </w:trPr>
        <w:tc>
          <w:tcPr>
            <w:tcW w:w="1811" w:type="dxa"/>
            <w:tcBorders>
              <w:top w:val="double" w:sz="4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CB5C7F">
            <w:pPr>
              <w:shd w:val="clear" w:color="auto" w:fill="FFFFFF"/>
              <w:wordWrap/>
              <w:spacing w:after="0" w:line="312" w:lineRule="auto"/>
              <w:ind w:left="167" w:hangingChars="100" w:hanging="167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1) Practice and aiming for academic achievement/goal</w:t>
            </w:r>
          </w:p>
        </w:tc>
        <w:tc>
          <w:tcPr>
            <w:tcW w:w="814" w:type="dxa"/>
            <w:tcBorders>
              <w:top w:val="double" w:sz="4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ouble" w:sz="4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137CE" w:rsidRPr="00CB5C7F" w:rsidTr="00A137CE">
        <w:trPr>
          <w:trHeight w:val="742"/>
        </w:trPr>
        <w:tc>
          <w:tcPr>
            <w:tcW w:w="1811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CB5C7F">
            <w:pPr>
              <w:shd w:val="clear" w:color="auto" w:fill="FFFFFF"/>
              <w:wordWrap/>
              <w:spacing w:after="0" w:line="312" w:lineRule="auto"/>
              <w:ind w:left="167" w:hangingChars="100" w:hanging="167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2) Self-directed learning</w:t>
            </w:r>
          </w:p>
        </w:tc>
        <w:tc>
          <w:tcPr>
            <w:tcW w:w="81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137CE" w:rsidRPr="00CB5C7F" w:rsidTr="00A137CE">
        <w:trPr>
          <w:trHeight w:val="589"/>
        </w:trPr>
        <w:tc>
          <w:tcPr>
            <w:tcW w:w="1811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wordWrap/>
              <w:spacing w:after="0" w:line="312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3) Class participation </w:t>
            </w:r>
          </w:p>
        </w:tc>
        <w:tc>
          <w:tcPr>
            <w:tcW w:w="81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F65355" w:rsidRDefault="00F65355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eastAsia="굴림" w:hAnsi="Arial" w:cs="Arial"/>
          <w:b/>
          <w:bCs/>
          <w:color w:val="000000"/>
          <w:kern w:val="0"/>
          <w:szCs w:val="20"/>
        </w:rPr>
      </w:pPr>
      <w:r w:rsidRPr="00CB5C7F">
        <w:rPr>
          <w:rFonts w:ascii="Arial" w:hAnsi="Arial" w:cs="Arial"/>
          <w:noProof/>
          <w:sz w:val="10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94860" wp14:editId="43CA6384">
                <wp:simplePos x="0" y="0"/>
                <wp:positionH relativeFrom="column">
                  <wp:posOffset>23495</wp:posOffset>
                </wp:positionH>
                <wp:positionV relativeFrom="paragraph">
                  <wp:posOffset>439420</wp:posOffset>
                </wp:positionV>
                <wp:extent cx="5776595" cy="2014220"/>
                <wp:effectExtent l="0" t="0" r="14605" b="2413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7F" w:rsidRPr="00CB5C7F" w:rsidRDefault="00CB5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94860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.85pt;margin-top:34.6pt;width:454.85pt;height:15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">
                <v:textbox>
                  <w:txbxContent>
                    <w:p w:rsidR="00CB5C7F" w:rsidRPr="00CB5C7F" w:rsidRDefault="00CB5C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E229E">
        <w:rPr>
          <w:rFonts w:ascii="Arial" w:eastAsia="굴림" w:hAnsi="Arial" w:cs="Arial"/>
          <w:b/>
          <w:bCs/>
          <w:color w:val="000000"/>
          <w:kern w:val="0"/>
          <w:szCs w:val="20"/>
        </w:rPr>
        <w:t>If there are any additional aspects of the applic</w:t>
      </w:r>
      <w:r w:rsidR="00B254BB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ant’s academic ability that </w:t>
      </w:r>
      <w:r w:rsidR="00B254BB">
        <w:rPr>
          <w:rFonts w:ascii="Arial" w:eastAsia="굴림" w:hAnsi="Arial" w:cs="Arial" w:hint="eastAsia"/>
          <w:b/>
          <w:bCs/>
          <w:color w:val="000000"/>
          <w:kern w:val="0"/>
          <w:szCs w:val="20"/>
        </w:rPr>
        <w:t>SNU</w:t>
      </w:r>
      <w:r w:rsidRPr="00CE229E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 should consider, please explain here.</w:t>
      </w: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9F69B8" w:rsidRDefault="009F69B8">
      <w:pPr>
        <w:rPr>
          <w:rFonts w:ascii="Arial" w:hAnsi="Arial" w:cs="Arial"/>
          <w:sz w:val="10"/>
          <w:szCs w:val="18"/>
        </w:rPr>
      </w:pPr>
    </w:p>
    <w:p w:rsidR="009F69B8" w:rsidRDefault="009F69B8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Pr="00CB5C7F" w:rsidRDefault="00CB5C7F" w:rsidP="00CB5C7F">
      <w:pPr>
        <w:shd w:val="clear" w:color="auto" w:fill="FFFFFF"/>
        <w:spacing w:after="0" w:line="240" w:lineRule="auto"/>
        <w:textAlignment w:val="baseline"/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</w:pPr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lastRenderedPageBreak/>
        <w:t xml:space="preserve">2. Please rate the applicant in the following areas by checking the appropriate box. </w:t>
      </w:r>
    </w:p>
    <w:p w:rsidR="00CB5C7F" w:rsidRPr="009F69B8" w:rsidRDefault="00CB5C7F" w:rsidP="00CB5C7F">
      <w:pPr>
        <w:shd w:val="clear" w:color="auto" w:fill="FFFFFF"/>
        <w:spacing w:after="0" w:line="240" w:lineRule="auto"/>
        <w:ind w:firstLineChars="100" w:firstLine="174"/>
        <w:textAlignment w:val="baseline"/>
        <w:rPr>
          <w:rFonts w:ascii="Arial" w:eastAsia="굴림" w:hAnsi="Arial" w:cs="Arial"/>
          <w:color w:val="000000"/>
          <w:kern w:val="0"/>
          <w:sz w:val="18"/>
          <w:szCs w:val="20"/>
        </w:rPr>
      </w:pPr>
      <w:r w:rsidRPr="009F69B8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>(If you cannot evaluate, please check ‘unable to evaluate</w:t>
      </w:r>
      <w:r w:rsidR="006D1EA2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>’ box</w:t>
      </w:r>
      <w:r w:rsidRPr="009F69B8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 xml:space="preserve">) </w:t>
      </w:r>
    </w:p>
    <w:p w:rsidR="00CB5C7F" w:rsidRDefault="00CB5C7F">
      <w:pPr>
        <w:rPr>
          <w:rFonts w:ascii="Arial" w:hAnsi="Arial" w:cs="Arial"/>
          <w:sz w:val="10"/>
          <w:szCs w:val="18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1326"/>
        <w:gridCol w:w="1327"/>
        <w:gridCol w:w="1326"/>
        <w:gridCol w:w="1327"/>
        <w:gridCol w:w="1327"/>
      </w:tblGrid>
      <w:tr w:rsidR="00CB5C7F" w:rsidRPr="0052355B" w:rsidTr="005F0D12">
        <w:trPr>
          <w:trHeight w:val="751"/>
        </w:trPr>
        <w:tc>
          <w:tcPr>
            <w:tcW w:w="2393" w:type="dxa"/>
            <w:tcBorders>
              <w:top w:val="single" w:sz="2" w:space="0" w:color="000000"/>
              <w:left w:val="nil"/>
              <w:bottom w:val="doub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Evaluation Criteria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Excellent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Good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Average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Below Average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Unable to Evaluate</w:t>
            </w:r>
          </w:p>
        </w:tc>
      </w:tr>
      <w:tr w:rsidR="00CB5C7F" w:rsidRPr="00CE229E" w:rsidTr="005F0D12">
        <w:trPr>
          <w:trHeight w:val="559"/>
        </w:trPr>
        <w:tc>
          <w:tcPr>
            <w:tcW w:w="2393" w:type="dxa"/>
            <w:tcBorders>
              <w:top w:val="double" w:sz="4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1) Sense of Responsibility</w:t>
            </w:r>
          </w:p>
        </w:tc>
        <w:tc>
          <w:tcPr>
            <w:tcW w:w="1326" w:type="dxa"/>
            <w:tcBorders>
              <w:top w:val="double" w:sz="4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CB5C7F" w:rsidRPr="00CE229E" w:rsidTr="009F69B8">
        <w:trPr>
          <w:trHeight w:val="559"/>
        </w:trPr>
        <w:tc>
          <w:tcPr>
            <w:tcW w:w="2393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2) Diligence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CB5C7F" w:rsidRPr="00CE229E" w:rsidTr="009F69B8">
        <w:trPr>
          <w:trHeight w:val="616"/>
        </w:trPr>
        <w:tc>
          <w:tcPr>
            <w:tcW w:w="2393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3) Leadership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CB5C7F" w:rsidRPr="00CE229E" w:rsidTr="009F69B8">
        <w:trPr>
          <w:trHeight w:val="503"/>
        </w:trPr>
        <w:tc>
          <w:tcPr>
            <w:tcW w:w="2393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4) Teamwork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CB5C7F" w:rsidRPr="00CE229E" w:rsidTr="009F69B8">
        <w:trPr>
          <w:trHeight w:val="559"/>
        </w:trPr>
        <w:tc>
          <w:tcPr>
            <w:tcW w:w="2393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ind w:left="229" w:hangingChars="137" w:hanging="229"/>
              <w:textAlignment w:val="baseline"/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 xml:space="preserve">5) Consideration for </w:t>
            </w:r>
          </w:p>
          <w:p w:rsidR="00CB5C7F" w:rsidRPr="00A56ECE" w:rsidRDefault="00CB5C7F" w:rsidP="00741B0A">
            <w:pPr>
              <w:shd w:val="clear" w:color="auto" w:fill="FFFFFF"/>
              <w:spacing w:after="0" w:line="312" w:lineRule="auto"/>
              <w:ind w:leftChars="100" w:left="200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 xml:space="preserve">Others 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</w:tbl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Pr="00CE229E" w:rsidRDefault="00CB5C7F" w:rsidP="00CB5C7F">
      <w:pPr>
        <w:shd w:val="clear" w:color="auto" w:fill="FFFFFF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CB5C7F">
        <w:rPr>
          <w:rFonts w:ascii="Arial" w:hAnsi="Arial" w:cs="Arial"/>
          <w:noProof/>
          <w:sz w:val="10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A9776A" wp14:editId="0956E957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776595" cy="2014220"/>
                <wp:effectExtent l="0" t="0" r="14605" b="24130"/>
                <wp:wrapSquare wrapText="bothSides"/>
                <wp:docPr id="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7F" w:rsidRPr="00CB5C7F" w:rsidRDefault="00CB5C7F" w:rsidP="00CB5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776A" id="_x0000_s1027" type="#_x0000_t202" style="position:absolute;left:0;text-align:left;margin-left:0;margin-top:40.8pt;width:454.85pt;height:15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">
                <v:textbox>
                  <w:txbxContent>
                    <w:p w:rsidR="00CB5C7F" w:rsidRPr="00CB5C7F" w:rsidRDefault="00CB5C7F" w:rsidP="00CB5C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>If there are any additional aspects of applicant’ personality and i</w:t>
      </w:r>
      <w:r w:rsidR="006D1EA2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>nterpersonal relationships that SNU</w:t>
      </w:r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 xml:space="preserve"> should consider, please explain with specific examples. </w:t>
      </w: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Pr="00CE229E" w:rsidRDefault="00CB5C7F" w:rsidP="00CB5C7F">
      <w:pPr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CB5C7F">
        <w:rPr>
          <w:rFonts w:ascii="Arial" w:hAnsi="Arial" w:cs="Arial"/>
          <w:noProof/>
          <w:sz w:val="10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B1A5B8" wp14:editId="482F70A4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731510" cy="2014220"/>
                <wp:effectExtent l="0" t="0" r="21590" b="24130"/>
                <wp:wrapSquare wrapText="bothSides"/>
                <wp:docPr id="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7F" w:rsidRPr="00CB5C7F" w:rsidRDefault="00CB5C7F" w:rsidP="00CB5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A5B8" id="_x0000_s1028" type="#_x0000_t202" style="position:absolute;left:0;text-align:left;margin-left:0;margin-top:21.85pt;width:451.3pt;height:15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">
                <v:textbox>
                  <w:txbxContent>
                    <w:p w:rsidR="00CB5C7F" w:rsidRPr="00CB5C7F" w:rsidRDefault="00CB5C7F" w:rsidP="00CB5C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 xml:space="preserve">3. </w:t>
      </w:r>
      <w:r w:rsidR="00677364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 xml:space="preserve">If there’s anything else you want us to know about the applicant, please provide them here. </w:t>
      </w:r>
      <w:r w:rsidR="006D1EA2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>.</w:t>
      </w:r>
    </w:p>
    <w:p w:rsidR="00CB5C7F" w:rsidRPr="00CE229E" w:rsidRDefault="00CB5C7F" w:rsidP="00CB5C7F">
      <w:pPr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:rsidR="00CB5C7F" w:rsidRPr="00CB5C7F" w:rsidRDefault="00CB5C7F">
      <w:pPr>
        <w:rPr>
          <w:rFonts w:ascii="Arial" w:hAnsi="Arial" w:cs="Arial"/>
          <w:sz w:val="10"/>
          <w:szCs w:val="18"/>
        </w:rPr>
      </w:pPr>
    </w:p>
    <w:sectPr w:rsidR="00CB5C7F" w:rsidRPr="00CB5C7F" w:rsidSect="009F69B8">
      <w:footerReference w:type="default" r:id="rId9"/>
      <w:pgSz w:w="11906" w:h="16838"/>
      <w:pgMar w:top="1701" w:right="1440" w:bottom="1440" w:left="14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07" w:rsidRDefault="00841C07" w:rsidP="00816502">
      <w:pPr>
        <w:spacing w:after="0" w:line="240" w:lineRule="auto"/>
      </w:pPr>
      <w:r>
        <w:separator/>
      </w:r>
    </w:p>
  </w:endnote>
  <w:endnote w:type="continuationSeparator" w:id="0">
    <w:p w:rsidR="00841C07" w:rsidRDefault="00841C07" w:rsidP="0081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39890"/>
      <w:docPartObj>
        <w:docPartGallery w:val="Page Numbers (Bottom of Page)"/>
        <w:docPartUnique/>
      </w:docPartObj>
    </w:sdtPr>
    <w:sdtEndPr/>
    <w:sdtContent>
      <w:p w:rsidR="00DF687A" w:rsidRDefault="00DF6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BBC" w:rsidRPr="00732BBC">
          <w:rPr>
            <w:noProof/>
            <w:lang w:val="ko-KR"/>
          </w:rPr>
          <w:t>1</w:t>
        </w:r>
        <w:r>
          <w:fldChar w:fldCharType="end"/>
        </w:r>
      </w:p>
    </w:sdtContent>
  </w:sdt>
  <w:p w:rsidR="00816502" w:rsidRDefault="008165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07" w:rsidRDefault="00841C07" w:rsidP="00816502">
      <w:pPr>
        <w:spacing w:after="0" w:line="240" w:lineRule="auto"/>
      </w:pPr>
      <w:r>
        <w:separator/>
      </w:r>
    </w:p>
  </w:footnote>
  <w:footnote w:type="continuationSeparator" w:id="0">
    <w:p w:rsidR="00841C07" w:rsidRDefault="00841C07" w:rsidP="0081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4E10"/>
    <w:multiLevelType w:val="hybridMultilevel"/>
    <w:tmpl w:val="E51E53F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88"/>
    <w:rsid w:val="00104369"/>
    <w:rsid w:val="002C0A68"/>
    <w:rsid w:val="002E2452"/>
    <w:rsid w:val="003B295F"/>
    <w:rsid w:val="003C2622"/>
    <w:rsid w:val="004455A0"/>
    <w:rsid w:val="00510072"/>
    <w:rsid w:val="00574E1C"/>
    <w:rsid w:val="005F0D12"/>
    <w:rsid w:val="00677364"/>
    <w:rsid w:val="006D1EA2"/>
    <w:rsid w:val="00732BBC"/>
    <w:rsid w:val="00816502"/>
    <w:rsid w:val="00841C07"/>
    <w:rsid w:val="0092707A"/>
    <w:rsid w:val="00951DA7"/>
    <w:rsid w:val="009F69B8"/>
    <w:rsid w:val="00A137CE"/>
    <w:rsid w:val="00A56ECE"/>
    <w:rsid w:val="00A96BBD"/>
    <w:rsid w:val="00AA62E8"/>
    <w:rsid w:val="00B254BB"/>
    <w:rsid w:val="00B52393"/>
    <w:rsid w:val="00BB2188"/>
    <w:rsid w:val="00C9500B"/>
    <w:rsid w:val="00CB5C7F"/>
    <w:rsid w:val="00DF687A"/>
    <w:rsid w:val="00E96D0D"/>
    <w:rsid w:val="00EA31BF"/>
    <w:rsid w:val="00EB704F"/>
    <w:rsid w:val="00EC18A8"/>
    <w:rsid w:val="00EC2947"/>
    <w:rsid w:val="00F33464"/>
    <w:rsid w:val="00F65355"/>
    <w:rsid w:val="00F85BA0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1B978"/>
  <w15:chartTrackingRefBased/>
  <w15:docId w15:val="{5D1FEC18-F5FF-4A4B-BBDC-E709796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00B"/>
    <w:pPr>
      <w:ind w:leftChars="400" w:left="800"/>
    </w:pPr>
  </w:style>
  <w:style w:type="paragraph" w:customStyle="1" w:styleId="s0">
    <w:name w:val="s0"/>
    <w:uiPriority w:val="99"/>
    <w:rsid w:val="00F334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hAnsi="Times New Roman" w:cs="굴림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8165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816502"/>
  </w:style>
  <w:style w:type="paragraph" w:styleId="a6">
    <w:name w:val="footer"/>
    <w:basedOn w:val="a"/>
    <w:link w:val="Char0"/>
    <w:uiPriority w:val="99"/>
    <w:unhideWhenUsed/>
    <w:rsid w:val="008165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16502"/>
  </w:style>
  <w:style w:type="paragraph" w:styleId="a7">
    <w:name w:val="Balloon Text"/>
    <w:basedOn w:val="a"/>
    <w:link w:val="Char1"/>
    <w:uiPriority w:val="99"/>
    <w:semiHidden/>
    <w:unhideWhenUsed/>
    <w:rsid w:val="00A56E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56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FD98-77EC-4D3D-A33D-B87E2215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입학전형실</dc:creator>
  <cp:keywords/>
  <dc:description/>
  <cp:lastModifiedBy>입학전형실</cp:lastModifiedBy>
  <cp:revision>3</cp:revision>
  <cp:lastPrinted>2016-05-09T06:52:00Z</cp:lastPrinted>
  <dcterms:created xsi:type="dcterms:W3CDTF">2017-04-13T00:15:00Z</dcterms:created>
  <dcterms:modified xsi:type="dcterms:W3CDTF">2017-04-13T00:19:00Z</dcterms:modified>
</cp:coreProperties>
</file>